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97" w:rsidRDefault="000E4F97" w:rsidP="000E4F9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</w:t>
      </w:r>
      <w:r>
        <w:rPr>
          <w:rFonts w:ascii="Times New Roman" w:hAnsi="Times New Roman" w:cs="Times New Roman"/>
          <w:sz w:val="28"/>
          <w:szCs w:val="28"/>
        </w:rPr>
        <w:t xml:space="preserve">для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первой или высшей квалификационной категории, указаны в п. 36 и 37 Порядка проведения аттестации педагогических работников организаций, осуществляющих образовательную. деятельность (утв</w:t>
      </w:r>
      <w:r>
        <w:rPr>
          <w:rFonts w:ascii="Times New Roman" w:hAnsi="Times New Roman" w:cs="Times New Roman"/>
          <w:sz w:val="28"/>
          <w:szCs w:val="28"/>
        </w:rPr>
        <w:t>ержден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№276 от 7 апреля 2014 года).</w:t>
      </w:r>
    </w:p>
    <w:p w:rsidR="000E4F97" w:rsidRDefault="000E4F97" w:rsidP="000E4F9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4F97" w:rsidRPr="005D7A64" w:rsidRDefault="000E4F97" w:rsidP="000E4F9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A64">
        <w:rPr>
          <w:rFonts w:ascii="Times New Roman" w:hAnsi="Times New Roman" w:cs="Times New Roman"/>
          <w:sz w:val="28"/>
          <w:szCs w:val="28"/>
          <w:u w:val="single"/>
        </w:rPr>
        <w:t xml:space="preserve">Основания для установления </w:t>
      </w:r>
      <w:r w:rsidRPr="006114C2">
        <w:rPr>
          <w:rFonts w:ascii="Times New Roman" w:hAnsi="Times New Roman" w:cs="Times New Roman"/>
          <w:b/>
          <w:sz w:val="28"/>
          <w:szCs w:val="28"/>
          <w:u w:val="single"/>
        </w:rPr>
        <w:t>первой</w:t>
      </w:r>
      <w:r w:rsidRPr="005D7A64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квалификационной категории:</w:t>
      </w:r>
    </w:p>
    <w:p w:rsidR="000E4F97" w:rsidRPr="005D7A64" w:rsidRDefault="000E4F97" w:rsidP="000E4F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7A64">
        <w:rPr>
          <w:rFonts w:ascii="Times New Roman" w:hAnsi="Times New Roman" w:cs="Times New Roman"/>
          <w:sz w:val="28"/>
          <w:szCs w:val="28"/>
        </w:rPr>
        <w:t>табильные положительные результаты освоения обучающимися образовательных программ по итогам мониторингов, проводимых организацией;</w:t>
      </w:r>
    </w:p>
    <w:p w:rsidR="000E4F97" w:rsidRDefault="000E4F97" w:rsidP="000E4F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7A64">
        <w:rPr>
          <w:rFonts w:ascii="Times New Roman" w:hAnsi="Times New Roman" w:cs="Times New Roman"/>
          <w:sz w:val="28"/>
          <w:szCs w:val="28"/>
        </w:rPr>
        <w:t>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№662;</w:t>
      </w:r>
    </w:p>
    <w:p w:rsidR="000E4F97" w:rsidRPr="005D7A64" w:rsidRDefault="000E4F97" w:rsidP="000E4F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7A64">
        <w:rPr>
          <w:rFonts w:ascii="Times New Roman" w:hAnsi="Times New Roman" w:cs="Times New Roman"/>
          <w:sz w:val="28"/>
          <w:szCs w:val="28"/>
        </w:rPr>
        <w:t>ыявление развития у обучающихся способностей к научной (интеллектуальной), творческой, физкультурно-спортивной деятельности;</w:t>
      </w:r>
    </w:p>
    <w:p w:rsidR="000E4F97" w:rsidRPr="005D7A64" w:rsidRDefault="000E4F97" w:rsidP="000E4F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D7A64">
        <w:rPr>
          <w:rFonts w:ascii="Times New Roman" w:hAnsi="Times New Roman" w:cs="Times New Roman"/>
          <w:sz w:val="28"/>
          <w:szCs w:val="28"/>
        </w:rPr>
        <w:t>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:rsidR="000E4F97" w:rsidRPr="005D7A64" w:rsidRDefault="000E4F97" w:rsidP="000E4F97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F97" w:rsidRDefault="000E4F97" w:rsidP="000E4F97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4C2">
        <w:rPr>
          <w:rFonts w:ascii="Times New Roman" w:hAnsi="Times New Roman" w:cs="Times New Roman"/>
          <w:sz w:val="28"/>
          <w:szCs w:val="28"/>
          <w:u w:val="single"/>
        </w:rPr>
        <w:t xml:space="preserve">Основания для установления </w:t>
      </w:r>
      <w:r w:rsidRPr="006114C2">
        <w:rPr>
          <w:rFonts w:ascii="Times New Roman" w:hAnsi="Times New Roman" w:cs="Times New Roman"/>
          <w:b/>
          <w:sz w:val="28"/>
          <w:szCs w:val="28"/>
          <w:u w:val="single"/>
        </w:rPr>
        <w:t>высшей</w:t>
      </w:r>
      <w:r w:rsidRPr="006114C2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E4F97" w:rsidRPr="000E4F97" w:rsidRDefault="000E4F97" w:rsidP="000E4F9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E4F97">
        <w:rPr>
          <w:rFonts w:ascii="Times New Roman" w:hAnsi="Times New Roman" w:cs="Times New Roman"/>
          <w:sz w:val="28"/>
          <w:szCs w:val="28"/>
        </w:rPr>
        <w:t>остижение обучающимися положительной динамики результатов освоения образовательных программ по итогам мониторингов, проводимых образовательной организацией;</w:t>
      </w:r>
    </w:p>
    <w:p w:rsidR="000E4F97" w:rsidRPr="000E4F97" w:rsidRDefault="000E4F97" w:rsidP="000E4F9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E4F97">
        <w:rPr>
          <w:rFonts w:ascii="Times New Roman" w:hAnsi="Times New Roman" w:cs="Times New Roman"/>
          <w:sz w:val="28"/>
          <w:szCs w:val="28"/>
        </w:rPr>
        <w:t>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662;</w:t>
      </w:r>
    </w:p>
    <w:p w:rsidR="000E4F97" w:rsidRPr="000E4F97" w:rsidRDefault="000E4F97" w:rsidP="000E4F9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4F97">
        <w:rPr>
          <w:rFonts w:ascii="Times New Roman" w:hAnsi="Times New Roman" w:cs="Times New Roman"/>
          <w:sz w:val="28"/>
          <w:szCs w:val="28"/>
        </w:rPr>
        <w:t xml:space="preserve">ыявление и развитие </w:t>
      </w:r>
      <w:proofErr w:type="gramStart"/>
      <w:r w:rsidRPr="000E4F97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0E4F97"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соревнованиях;</w:t>
      </w:r>
    </w:p>
    <w:p w:rsidR="000E4F97" w:rsidRPr="000E4F97" w:rsidRDefault="000E4F97" w:rsidP="000E4F9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E4F97">
        <w:rPr>
          <w:rFonts w:ascii="Times New Roman" w:hAnsi="Times New Roman" w:cs="Times New Roman"/>
          <w:sz w:val="28"/>
          <w:szCs w:val="28"/>
        </w:rPr>
        <w:t>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0E4F97" w:rsidRPr="000E4F97" w:rsidRDefault="000E4F97" w:rsidP="000E4F9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E4F97">
        <w:rPr>
          <w:rFonts w:ascii="Times New Roman" w:hAnsi="Times New Roman" w:cs="Times New Roman"/>
          <w:sz w:val="28"/>
          <w:szCs w:val="28"/>
        </w:rPr>
        <w:t>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:rsidR="00E72493" w:rsidRDefault="00E72493"/>
    <w:sectPr w:rsidR="00E7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DC6"/>
    <w:multiLevelType w:val="hybridMultilevel"/>
    <w:tmpl w:val="94A05210"/>
    <w:lvl w:ilvl="0" w:tplc="9710BF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C15B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4EC96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884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30F92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4851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2236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AC6B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6440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FC11A08"/>
    <w:multiLevelType w:val="hybridMultilevel"/>
    <w:tmpl w:val="BD809058"/>
    <w:lvl w:ilvl="0" w:tplc="E7FA11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B8B1B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D639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CAE2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AEEA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48715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680D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DE1B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450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AB"/>
    <w:rsid w:val="000E4F97"/>
    <w:rsid w:val="00E72493"/>
    <w:rsid w:val="00F8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3E6E-AE75-4534-A26B-0063A3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4F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</dc:creator>
  <cp:keywords/>
  <dc:description/>
  <cp:lastModifiedBy>mnt</cp:lastModifiedBy>
  <cp:revision>2</cp:revision>
  <dcterms:created xsi:type="dcterms:W3CDTF">2014-12-29T08:10:00Z</dcterms:created>
  <dcterms:modified xsi:type="dcterms:W3CDTF">2014-12-29T08:12:00Z</dcterms:modified>
</cp:coreProperties>
</file>