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1D" w:rsidRPr="00135D1D" w:rsidRDefault="00135D1D" w:rsidP="00135D1D">
      <w:pPr>
        <w:shd w:val="clear" w:color="auto" w:fill="FFFFFF"/>
        <w:spacing w:after="197" w:line="232" w:lineRule="atLeast"/>
        <w:outlineLvl w:val="1"/>
        <w:rPr>
          <w:rFonts w:ascii="Arial" w:eastAsia="Times New Roman" w:hAnsi="Arial" w:cs="Arial"/>
          <w:b/>
          <w:bCs/>
          <w:color w:val="4D4D4D"/>
          <w:sz w:val="21"/>
          <w:szCs w:val="21"/>
        </w:rPr>
      </w:pPr>
      <w:r w:rsidRPr="00135D1D">
        <w:rPr>
          <w:rFonts w:ascii="Arial" w:eastAsia="Times New Roman" w:hAnsi="Arial" w:cs="Arial"/>
          <w:b/>
          <w:bCs/>
          <w:color w:val="4D4D4D"/>
          <w:sz w:val="21"/>
          <w:szCs w:val="21"/>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135D1D" w:rsidRPr="00135D1D" w:rsidRDefault="00135D1D" w:rsidP="00135D1D">
      <w:pPr>
        <w:shd w:val="clear" w:color="auto" w:fill="FFFFFF"/>
        <w:spacing w:after="139" w:line="240" w:lineRule="auto"/>
        <w:rPr>
          <w:rFonts w:ascii="Arial" w:eastAsia="Times New Roman" w:hAnsi="Arial" w:cs="Arial"/>
          <w:color w:val="333333"/>
          <w:sz w:val="16"/>
          <w:szCs w:val="16"/>
        </w:rPr>
      </w:pPr>
      <w:r w:rsidRPr="00135D1D">
        <w:rPr>
          <w:rFonts w:ascii="Arial" w:eastAsia="Times New Roman" w:hAnsi="Arial" w:cs="Arial"/>
          <w:color w:val="333333"/>
          <w:sz w:val="16"/>
          <w:szCs w:val="16"/>
        </w:rPr>
        <w:t>22 ноября 2013</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bookmarkStart w:id="0" w:name="0"/>
      <w:bookmarkEnd w:id="0"/>
      <w:r w:rsidRPr="00135D1D">
        <w:rPr>
          <w:rFonts w:ascii="Arial" w:eastAsia="Times New Roman" w:hAnsi="Arial" w:cs="Arial"/>
          <w:color w:val="333333"/>
          <w:sz w:val="17"/>
          <w:szCs w:val="17"/>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135D1D">
        <w:rPr>
          <w:rFonts w:ascii="Arial" w:eastAsia="Times New Roman" w:hAnsi="Arial" w:cs="Arial"/>
          <w:color w:val="333333"/>
          <w:sz w:val="17"/>
          <w:szCs w:val="17"/>
        </w:rPr>
        <w:t>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 Утвердить прилагаемый федеральный государственный образовательный стандарт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 Признать утратившими силу приказы Министерства образования и науки Российской Федерации: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 Настоящий приказ вступает в силу с 1 января 2014 года.</w:t>
      </w:r>
    </w:p>
    <w:tbl>
      <w:tblPr>
        <w:tblW w:w="0" w:type="auto"/>
        <w:tblCellMar>
          <w:top w:w="15" w:type="dxa"/>
          <w:left w:w="15" w:type="dxa"/>
          <w:bottom w:w="15" w:type="dxa"/>
          <w:right w:w="15" w:type="dxa"/>
        </w:tblCellMar>
        <w:tblLook w:val="04A0"/>
      </w:tblPr>
      <w:tblGrid>
        <w:gridCol w:w="1407"/>
        <w:gridCol w:w="1407"/>
      </w:tblGrid>
      <w:tr w:rsidR="00135D1D" w:rsidRPr="00135D1D" w:rsidTr="00135D1D">
        <w:tc>
          <w:tcPr>
            <w:tcW w:w="2500" w:type="pct"/>
            <w:hideMark/>
          </w:tcPr>
          <w:p w:rsidR="00135D1D" w:rsidRPr="00135D1D" w:rsidRDefault="00135D1D" w:rsidP="00135D1D">
            <w:pPr>
              <w:spacing w:after="0" w:line="240" w:lineRule="auto"/>
              <w:rPr>
                <w:rFonts w:ascii="Times New Roman" w:eastAsia="Times New Roman" w:hAnsi="Times New Roman" w:cs="Times New Roman"/>
                <w:sz w:val="24"/>
                <w:szCs w:val="24"/>
              </w:rPr>
            </w:pPr>
            <w:r w:rsidRPr="00135D1D">
              <w:rPr>
                <w:rFonts w:ascii="Times New Roman" w:eastAsia="Times New Roman" w:hAnsi="Times New Roman" w:cs="Times New Roman"/>
                <w:sz w:val="24"/>
                <w:szCs w:val="24"/>
              </w:rPr>
              <w:t>Министр</w:t>
            </w:r>
          </w:p>
        </w:tc>
        <w:tc>
          <w:tcPr>
            <w:tcW w:w="2500" w:type="pct"/>
            <w:hideMark/>
          </w:tcPr>
          <w:p w:rsidR="00135D1D" w:rsidRPr="00135D1D" w:rsidRDefault="00135D1D" w:rsidP="00135D1D">
            <w:pPr>
              <w:spacing w:after="0" w:line="240" w:lineRule="auto"/>
              <w:rPr>
                <w:rFonts w:ascii="Times New Roman" w:eastAsia="Times New Roman" w:hAnsi="Times New Roman" w:cs="Times New Roman"/>
                <w:sz w:val="24"/>
                <w:szCs w:val="24"/>
              </w:rPr>
            </w:pPr>
            <w:r w:rsidRPr="00135D1D">
              <w:rPr>
                <w:rFonts w:ascii="Times New Roman" w:eastAsia="Times New Roman" w:hAnsi="Times New Roman" w:cs="Times New Roman"/>
                <w:sz w:val="24"/>
                <w:szCs w:val="24"/>
              </w:rPr>
              <w:t>Д.В. Ливанов</w:t>
            </w:r>
          </w:p>
        </w:tc>
      </w:tr>
    </w:tbl>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Зарегистрировано в Минюсте РФ 14 ноября 2013 г.</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Регистрационный № 30384</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Приложение</w:t>
      </w:r>
    </w:p>
    <w:p w:rsidR="00135D1D" w:rsidRPr="00135D1D" w:rsidRDefault="00135D1D" w:rsidP="00135D1D">
      <w:pPr>
        <w:shd w:val="clear" w:color="auto" w:fill="FFFFFF"/>
        <w:spacing w:after="197" w:line="209" w:lineRule="atLeast"/>
        <w:outlineLvl w:val="2"/>
        <w:rPr>
          <w:rFonts w:ascii="Arial" w:eastAsia="Times New Roman" w:hAnsi="Arial" w:cs="Arial"/>
          <w:b/>
          <w:bCs/>
          <w:color w:val="333333"/>
          <w:sz w:val="20"/>
          <w:szCs w:val="20"/>
        </w:rPr>
      </w:pPr>
      <w:r w:rsidRPr="00135D1D">
        <w:rPr>
          <w:rFonts w:ascii="Arial" w:eastAsia="Times New Roman" w:hAnsi="Arial" w:cs="Arial"/>
          <w:b/>
          <w:bCs/>
          <w:color w:val="333333"/>
          <w:sz w:val="20"/>
          <w:szCs w:val="20"/>
        </w:rPr>
        <w:t>Федеральный государственный образовательный стандарт дошкольного образования</w:t>
      </w:r>
      <w:r w:rsidRPr="00135D1D">
        <w:rPr>
          <w:rFonts w:ascii="Arial" w:eastAsia="Times New Roman" w:hAnsi="Arial" w:cs="Arial"/>
          <w:b/>
          <w:bCs/>
          <w:color w:val="333333"/>
          <w:sz w:val="20"/>
          <w:szCs w:val="20"/>
        </w:rPr>
        <w:br/>
        <w:t>(утв. приказом Министерства образования и науки РФ от 17 октября 2013 г. № 1155)</w:t>
      </w:r>
    </w:p>
    <w:p w:rsidR="00135D1D" w:rsidRPr="00135D1D" w:rsidRDefault="00135D1D" w:rsidP="00135D1D">
      <w:pPr>
        <w:shd w:val="clear" w:color="auto" w:fill="FFFFFF"/>
        <w:spacing w:after="197" w:line="209" w:lineRule="atLeast"/>
        <w:outlineLvl w:val="2"/>
        <w:rPr>
          <w:rFonts w:ascii="Arial" w:eastAsia="Times New Roman" w:hAnsi="Arial" w:cs="Arial"/>
          <w:b/>
          <w:bCs/>
          <w:color w:val="333333"/>
          <w:sz w:val="20"/>
          <w:szCs w:val="20"/>
        </w:rPr>
      </w:pPr>
      <w:r w:rsidRPr="00135D1D">
        <w:rPr>
          <w:rFonts w:ascii="Arial" w:eastAsia="Times New Roman" w:hAnsi="Arial" w:cs="Arial"/>
          <w:b/>
          <w:bCs/>
          <w:color w:val="333333"/>
          <w:sz w:val="20"/>
          <w:szCs w:val="20"/>
        </w:rPr>
        <w:t>I. Общие положения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1.2. Стандарт разработан на основе Конституции Российской Федерации*(1) и законодательства Российской Федерации и с учётом Конвенц</w:t>
      </w:r>
      <w:proofErr w:type="gramStart"/>
      <w:r w:rsidRPr="00135D1D">
        <w:rPr>
          <w:rFonts w:ascii="Arial" w:eastAsia="Times New Roman" w:hAnsi="Arial" w:cs="Arial"/>
          <w:color w:val="333333"/>
          <w:sz w:val="17"/>
          <w:szCs w:val="17"/>
        </w:rPr>
        <w:t>ии ОО</w:t>
      </w:r>
      <w:proofErr w:type="gramEnd"/>
      <w:r w:rsidRPr="00135D1D">
        <w:rPr>
          <w:rFonts w:ascii="Arial" w:eastAsia="Times New Roman" w:hAnsi="Arial" w:cs="Arial"/>
          <w:color w:val="333333"/>
          <w:sz w:val="17"/>
          <w:szCs w:val="17"/>
        </w:rPr>
        <w:t>Н о правах ребёнка*(2), в основе которых заложены следующие основные принципы: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1) поддержка разнообразия детства; сохранение уникальности и </w:t>
      </w:r>
      <w:proofErr w:type="spellStart"/>
      <w:r w:rsidRPr="00135D1D">
        <w:rPr>
          <w:rFonts w:ascii="Arial" w:eastAsia="Times New Roman" w:hAnsi="Arial" w:cs="Arial"/>
          <w:color w:val="333333"/>
          <w:sz w:val="17"/>
          <w:szCs w:val="17"/>
        </w:rPr>
        <w:t>самоценности</w:t>
      </w:r>
      <w:proofErr w:type="spellEnd"/>
      <w:r w:rsidRPr="00135D1D">
        <w:rPr>
          <w:rFonts w:ascii="Arial" w:eastAsia="Times New Roman" w:hAnsi="Arial" w:cs="Arial"/>
          <w:color w:val="333333"/>
          <w:sz w:val="17"/>
          <w:szCs w:val="17"/>
        </w:rPr>
        <w:t xml:space="preserve"> детства как важного этапа в общем развитии человека, </w:t>
      </w:r>
      <w:proofErr w:type="spellStart"/>
      <w:r w:rsidRPr="00135D1D">
        <w:rPr>
          <w:rFonts w:ascii="Arial" w:eastAsia="Times New Roman" w:hAnsi="Arial" w:cs="Arial"/>
          <w:color w:val="333333"/>
          <w:sz w:val="17"/>
          <w:szCs w:val="17"/>
        </w:rPr>
        <w:t>самоценность</w:t>
      </w:r>
      <w:proofErr w:type="spellEnd"/>
      <w:r w:rsidRPr="00135D1D">
        <w:rPr>
          <w:rFonts w:ascii="Arial" w:eastAsia="Times New Roman" w:hAnsi="Arial" w:cs="Arial"/>
          <w:color w:val="333333"/>
          <w:sz w:val="17"/>
          <w:szCs w:val="17"/>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 уважение личности ребенка;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lastRenderedPageBreak/>
        <w:t>1.3. В Стандарте учитываются: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 возможности освоения ребёнком Программы на разных этапах её реализации.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1.4. Основные принципы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 содействие и сотрудничество детей и взрослых, признание ребенка полноценным участником (субъектом) образовательных отношений;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4) поддержка инициативы детей в различных видах деятельности;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5) сотрудничество Организации с семьёй;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6) приобщение детей к </w:t>
      </w:r>
      <w:proofErr w:type="spellStart"/>
      <w:r w:rsidRPr="00135D1D">
        <w:rPr>
          <w:rFonts w:ascii="Arial" w:eastAsia="Times New Roman" w:hAnsi="Arial" w:cs="Arial"/>
          <w:color w:val="333333"/>
          <w:sz w:val="17"/>
          <w:szCs w:val="17"/>
        </w:rPr>
        <w:t>социокультурным</w:t>
      </w:r>
      <w:proofErr w:type="spellEnd"/>
      <w:r w:rsidRPr="00135D1D">
        <w:rPr>
          <w:rFonts w:ascii="Arial" w:eastAsia="Times New Roman" w:hAnsi="Arial" w:cs="Arial"/>
          <w:color w:val="333333"/>
          <w:sz w:val="17"/>
          <w:szCs w:val="17"/>
        </w:rPr>
        <w:t xml:space="preserve"> нормам, традициям семьи, общества и государства;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7) формирование познавательных интересов и познавательных действий ребенка в различных видах деятельности;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8) возрастная адекватность дошкольного образования (соответствие условий, требований, методов возрасту и особенностям развития);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9) учёт этнокультурной ситуации развития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1.5. Стандарт направлен на достижение следующих целей: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 повышение социального статуса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 обеспечение государством равенства возможностей для каждого ребёнка в получении качественного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4) сохранение единства образовательного пространства Российской Федерации относительно уровня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1.6. Стандарт направлен на решение следующих задач:</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 охраны и укрепления физического и психического здоровья детей, в том числе их эмоционального благополучия;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5) объединения обучения и воспитания в целостный образовательный процесс на основе духовно-нравственных и </w:t>
      </w:r>
      <w:proofErr w:type="spellStart"/>
      <w:r w:rsidRPr="00135D1D">
        <w:rPr>
          <w:rFonts w:ascii="Arial" w:eastAsia="Times New Roman" w:hAnsi="Arial" w:cs="Arial"/>
          <w:color w:val="333333"/>
          <w:sz w:val="17"/>
          <w:szCs w:val="17"/>
        </w:rPr>
        <w:t>социокультурных</w:t>
      </w:r>
      <w:proofErr w:type="spellEnd"/>
      <w:r w:rsidRPr="00135D1D">
        <w:rPr>
          <w:rFonts w:ascii="Arial" w:eastAsia="Times New Roman" w:hAnsi="Arial" w:cs="Arial"/>
          <w:color w:val="333333"/>
          <w:sz w:val="17"/>
          <w:szCs w:val="17"/>
        </w:rPr>
        <w:t xml:space="preserve"> ценностей и принятых в обществе правил и норм поведения в интересах человека, семьи, общества;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lastRenderedPageBreak/>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8) формирования </w:t>
      </w:r>
      <w:proofErr w:type="spellStart"/>
      <w:r w:rsidRPr="00135D1D">
        <w:rPr>
          <w:rFonts w:ascii="Arial" w:eastAsia="Times New Roman" w:hAnsi="Arial" w:cs="Arial"/>
          <w:color w:val="333333"/>
          <w:sz w:val="17"/>
          <w:szCs w:val="17"/>
        </w:rPr>
        <w:t>социокультурной</w:t>
      </w:r>
      <w:proofErr w:type="spellEnd"/>
      <w:r w:rsidRPr="00135D1D">
        <w:rPr>
          <w:rFonts w:ascii="Arial" w:eastAsia="Times New Roman" w:hAnsi="Arial" w:cs="Arial"/>
          <w:color w:val="333333"/>
          <w:sz w:val="17"/>
          <w:szCs w:val="17"/>
        </w:rPr>
        <w:t xml:space="preserve"> среды, соответствующей возрастным, индивидуальным, психологическим и физиологическим особенностям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1.7. Стандарт является основой </w:t>
      </w:r>
      <w:proofErr w:type="gramStart"/>
      <w:r w:rsidRPr="00135D1D">
        <w:rPr>
          <w:rFonts w:ascii="Arial" w:eastAsia="Times New Roman" w:hAnsi="Arial" w:cs="Arial"/>
          <w:color w:val="333333"/>
          <w:sz w:val="17"/>
          <w:szCs w:val="17"/>
        </w:rPr>
        <w:t>для</w:t>
      </w:r>
      <w:proofErr w:type="gramEnd"/>
      <w:r w:rsidRPr="00135D1D">
        <w:rPr>
          <w:rFonts w:ascii="Arial" w:eastAsia="Times New Roman" w:hAnsi="Arial" w:cs="Arial"/>
          <w:color w:val="333333"/>
          <w:sz w:val="17"/>
          <w:szCs w:val="17"/>
        </w:rPr>
        <w:t>:</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 разработки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 разработки вариативных примерных образовательных программ дошкольного образования (далее - примерные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4) объективной оценки соответствия образовательной деятельности Организации требованиям Стандарта;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1.8. Стандарт включает в себя требования </w:t>
      </w:r>
      <w:proofErr w:type="gramStart"/>
      <w:r w:rsidRPr="00135D1D">
        <w:rPr>
          <w:rFonts w:ascii="Arial" w:eastAsia="Times New Roman" w:hAnsi="Arial" w:cs="Arial"/>
          <w:color w:val="333333"/>
          <w:sz w:val="17"/>
          <w:szCs w:val="17"/>
        </w:rPr>
        <w:t>к</w:t>
      </w:r>
      <w:proofErr w:type="gramEnd"/>
      <w:r w:rsidRPr="00135D1D">
        <w:rPr>
          <w:rFonts w:ascii="Arial" w:eastAsia="Times New Roman" w:hAnsi="Arial" w:cs="Arial"/>
          <w:color w:val="333333"/>
          <w:sz w:val="17"/>
          <w:szCs w:val="17"/>
        </w:rPr>
        <w:t>:</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структуре Программы и ее объему;</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условиям реализации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результатам освоения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135D1D" w:rsidRPr="00135D1D" w:rsidRDefault="00135D1D" w:rsidP="00135D1D">
      <w:pPr>
        <w:shd w:val="clear" w:color="auto" w:fill="FFFFFF"/>
        <w:spacing w:after="197" w:line="209" w:lineRule="atLeast"/>
        <w:outlineLvl w:val="2"/>
        <w:rPr>
          <w:rFonts w:ascii="Arial" w:eastAsia="Times New Roman" w:hAnsi="Arial" w:cs="Arial"/>
          <w:b/>
          <w:bCs/>
          <w:color w:val="333333"/>
          <w:sz w:val="20"/>
          <w:szCs w:val="20"/>
        </w:rPr>
      </w:pPr>
      <w:r w:rsidRPr="00135D1D">
        <w:rPr>
          <w:rFonts w:ascii="Arial" w:eastAsia="Times New Roman" w:hAnsi="Arial" w:cs="Arial"/>
          <w:b/>
          <w:bCs/>
          <w:color w:val="333333"/>
          <w:sz w:val="20"/>
          <w:szCs w:val="20"/>
        </w:rPr>
        <w:t>II. Требования к структуре образовательной программы дошкольного образования и ее объему</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2.1. Программа определяет содержание и организацию образовательной деятельности на уровне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2.2. Структурные подразделения в одной Организации (далее - Группы) могут реализовывать разные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2.4. Программа направлена </w:t>
      </w:r>
      <w:proofErr w:type="gramStart"/>
      <w:r w:rsidRPr="00135D1D">
        <w:rPr>
          <w:rFonts w:ascii="Arial" w:eastAsia="Times New Roman" w:hAnsi="Arial" w:cs="Arial"/>
          <w:color w:val="333333"/>
          <w:sz w:val="17"/>
          <w:szCs w:val="17"/>
        </w:rPr>
        <w:t>на</w:t>
      </w:r>
      <w:proofErr w:type="gramEnd"/>
      <w:r w:rsidRPr="00135D1D">
        <w:rPr>
          <w:rFonts w:ascii="Arial" w:eastAsia="Times New Roman" w:hAnsi="Arial" w:cs="Arial"/>
          <w:color w:val="333333"/>
          <w:sz w:val="17"/>
          <w:szCs w:val="17"/>
        </w:rPr>
        <w:t>:</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35D1D">
        <w:rPr>
          <w:rFonts w:ascii="Arial" w:eastAsia="Times New Roman" w:hAnsi="Arial" w:cs="Arial"/>
          <w:color w:val="333333"/>
          <w:sz w:val="17"/>
          <w:szCs w:val="17"/>
        </w:rPr>
        <w:t>со</w:t>
      </w:r>
      <w:proofErr w:type="gramEnd"/>
      <w:r w:rsidRPr="00135D1D">
        <w:rPr>
          <w:rFonts w:ascii="Arial" w:eastAsia="Times New Roman" w:hAnsi="Arial" w:cs="Arial"/>
          <w:color w:val="333333"/>
          <w:sz w:val="17"/>
          <w:szCs w:val="17"/>
        </w:rPr>
        <w:t xml:space="preserve"> взрослыми и сверстниками и соответствующим возрасту видам деятельности;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на создание развивающей образовательной среды, которая представляет собой систему условий социализации и индивидуализации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lastRenderedPageBreak/>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Программа может реализовываться в течение всего времени пребывания*(4) детей в Организации.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социально-коммуникативное развитие;</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познавательное развитие;</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речевое развитие;</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художественно-эстетическое развитие;</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физическое развитие.</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35D1D">
        <w:rPr>
          <w:rFonts w:ascii="Arial" w:eastAsia="Times New Roman" w:hAnsi="Arial" w:cs="Arial"/>
          <w:color w:val="333333"/>
          <w:sz w:val="17"/>
          <w:szCs w:val="17"/>
        </w:rPr>
        <w:t>со</w:t>
      </w:r>
      <w:proofErr w:type="gramEnd"/>
      <w:r w:rsidRPr="00135D1D">
        <w:rPr>
          <w:rFonts w:ascii="Arial" w:eastAsia="Times New Roman" w:hAnsi="Arial" w:cs="Arial"/>
          <w:color w:val="333333"/>
          <w:sz w:val="17"/>
          <w:szCs w:val="17"/>
        </w:rPr>
        <w:t xml:space="preserve"> взрослыми и сверстниками; становление самостоятельности, целенаправленности и </w:t>
      </w:r>
      <w:proofErr w:type="spellStart"/>
      <w:r w:rsidRPr="00135D1D">
        <w:rPr>
          <w:rFonts w:ascii="Arial" w:eastAsia="Times New Roman" w:hAnsi="Arial" w:cs="Arial"/>
          <w:color w:val="333333"/>
          <w:sz w:val="17"/>
          <w:szCs w:val="17"/>
        </w:rPr>
        <w:t>саморегуляции</w:t>
      </w:r>
      <w:proofErr w:type="spellEnd"/>
      <w:r w:rsidRPr="00135D1D">
        <w:rPr>
          <w:rFonts w:ascii="Arial" w:eastAsia="Times New Roman" w:hAnsi="Arial" w:cs="Arial"/>
          <w:color w:val="333333"/>
          <w:sz w:val="17"/>
          <w:szCs w:val="17"/>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35D1D">
        <w:rPr>
          <w:rFonts w:ascii="Arial" w:eastAsia="Times New Roman" w:hAnsi="Arial" w:cs="Arial"/>
          <w:color w:val="333333"/>
          <w:sz w:val="17"/>
          <w:szCs w:val="17"/>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135D1D">
        <w:rPr>
          <w:rFonts w:ascii="Arial" w:eastAsia="Times New Roman" w:hAnsi="Arial" w:cs="Arial"/>
          <w:color w:val="333333"/>
          <w:sz w:val="17"/>
          <w:szCs w:val="17"/>
        </w:rPr>
        <w:t>социокультурных</w:t>
      </w:r>
      <w:proofErr w:type="spellEnd"/>
      <w:r w:rsidRPr="00135D1D">
        <w:rPr>
          <w:rFonts w:ascii="Arial" w:eastAsia="Times New Roman" w:hAnsi="Arial" w:cs="Arial"/>
          <w:color w:val="333333"/>
          <w:sz w:val="17"/>
          <w:szCs w:val="17"/>
        </w:rPr>
        <w:t xml:space="preserve"> ценностях нашего народа, об отечественных традициях и праздниках, о планете Земля как</w:t>
      </w:r>
      <w:proofErr w:type="gramEnd"/>
      <w:r w:rsidRPr="00135D1D">
        <w:rPr>
          <w:rFonts w:ascii="Arial" w:eastAsia="Times New Roman" w:hAnsi="Arial" w:cs="Arial"/>
          <w:color w:val="333333"/>
          <w:sz w:val="17"/>
          <w:szCs w:val="17"/>
        </w:rPr>
        <w:t xml:space="preserve"> </w:t>
      </w:r>
      <w:proofErr w:type="gramStart"/>
      <w:r w:rsidRPr="00135D1D">
        <w:rPr>
          <w:rFonts w:ascii="Arial" w:eastAsia="Times New Roman" w:hAnsi="Arial" w:cs="Arial"/>
          <w:color w:val="333333"/>
          <w:sz w:val="17"/>
          <w:szCs w:val="17"/>
        </w:rPr>
        <w:t>общем</w:t>
      </w:r>
      <w:proofErr w:type="gramEnd"/>
      <w:r w:rsidRPr="00135D1D">
        <w:rPr>
          <w:rFonts w:ascii="Arial" w:eastAsia="Times New Roman" w:hAnsi="Arial" w:cs="Arial"/>
          <w:color w:val="333333"/>
          <w:sz w:val="17"/>
          <w:szCs w:val="17"/>
        </w:rPr>
        <w:t xml:space="preserve"> доме людей, об особенностях её природы, многообразии стран и народов мира.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proofErr w:type="gramStart"/>
      <w:r w:rsidRPr="00135D1D">
        <w:rPr>
          <w:rFonts w:ascii="Arial" w:eastAsia="Times New Roman" w:hAnsi="Arial" w:cs="Arial"/>
          <w:color w:val="333333"/>
          <w:sz w:val="17"/>
          <w:szCs w:val="17"/>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35D1D">
        <w:rPr>
          <w:rFonts w:ascii="Arial" w:eastAsia="Times New Roman" w:hAnsi="Arial" w:cs="Arial"/>
          <w:color w:val="333333"/>
          <w:sz w:val="17"/>
          <w:szCs w:val="17"/>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35D1D">
        <w:rPr>
          <w:rFonts w:ascii="Arial" w:eastAsia="Times New Roman" w:hAnsi="Arial" w:cs="Arial"/>
          <w:color w:val="333333"/>
          <w:sz w:val="17"/>
          <w:szCs w:val="17"/>
        </w:rPr>
        <w:t>саморегуляции</w:t>
      </w:r>
      <w:proofErr w:type="spellEnd"/>
      <w:r w:rsidRPr="00135D1D">
        <w:rPr>
          <w:rFonts w:ascii="Arial" w:eastAsia="Times New Roman" w:hAnsi="Arial" w:cs="Arial"/>
          <w:color w:val="333333"/>
          <w:sz w:val="17"/>
          <w:szCs w:val="17"/>
        </w:rPr>
        <w:t xml:space="preserve"> в двигательной сфере;</w:t>
      </w:r>
      <w:proofErr w:type="gramEnd"/>
      <w:r w:rsidRPr="00135D1D">
        <w:rPr>
          <w:rFonts w:ascii="Arial" w:eastAsia="Times New Roman" w:hAnsi="Arial" w:cs="Arial"/>
          <w:color w:val="333333"/>
          <w:sz w:val="17"/>
          <w:szCs w:val="17"/>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lastRenderedPageBreak/>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proofErr w:type="gramStart"/>
      <w:r w:rsidRPr="00135D1D">
        <w:rPr>
          <w:rFonts w:ascii="Arial" w:eastAsia="Times New Roman" w:hAnsi="Arial" w:cs="Arial"/>
          <w:color w:val="333333"/>
          <w:sz w:val="17"/>
          <w:szCs w:val="17"/>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135D1D">
        <w:rPr>
          <w:rFonts w:ascii="Arial" w:eastAsia="Times New Roman" w:hAnsi="Arial" w:cs="Arial"/>
          <w:color w:val="333333"/>
          <w:sz w:val="17"/>
          <w:szCs w:val="17"/>
        </w:rPr>
        <w:t>со</w:t>
      </w:r>
      <w:proofErr w:type="gramEnd"/>
      <w:r w:rsidRPr="00135D1D">
        <w:rPr>
          <w:rFonts w:ascii="Arial" w:eastAsia="Times New Roman" w:hAnsi="Arial" w:cs="Arial"/>
          <w:color w:val="333333"/>
          <w:sz w:val="17"/>
          <w:szCs w:val="17"/>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135D1D">
        <w:rPr>
          <w:rFonts w:ascii="Arial" w:eastAsia="Times New Roman" w:hAnsi="Arial" w:cs="Arial"/>
          <w:color w:val="333333"/>
          <w:sz w:val="17"/>
          <w:szCs w:val="17"/>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2.8. Содержание Программы должно отражать следующие аспекты образовательной среды для ребёнка дошкольного возраста: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 предметно-пространственная развивающая образовательная среда;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2) характер взаимодействия </w:t>
      </w:r>
      <w:proofErr w:type="gramStart"/>
      <w:r w:rsidRPr="00135D1D">
        <w:rPr>
          <w:rFonts w:ascii="Arial" w:eastAsia="Times New Roman" w:hAnsi="Arial" w:cs="Arial"/>
          <w:color w:val="333333"/>
          <w:sz w:val="17"/>
          <w:szCs w:val="17"/>
        </w:rPr>
        <w:t>со</w:t>
      </w:r>
      <w:proofErr w:type="gramEnd"/>
      <w:r w:rsidRPr="00135D1D">
        <w:rPr>
          <w:rFonts w:ascii="Arial" w:eastAsia="Times New Roman" w:hAnsi="Arial" w:cs="Arial"/>
          <w:color w:val="333333"/>
          <w:sz w:val="17"/>
          <w:szCs w:val="17"/>
        </w:rPr>
        <w:t xml:space="preserve"> взрослыми;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 характер взаимодействия с другими детьми;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4) система отношений ребёнка к миру, к другим людям, к себе самому.</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2.11.1. Целевой раздел включает в себя пояснительную записку и планируемые результаты освоения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Пояснительная записка должна раскрывать:</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цели и задачи реализации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принципы и подходы к формированию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2.11.2. Содержательный раздел представляет общее содержание Программы, обеспечивающее полноценное развитие личности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Содержательный раздел Программы должен включать:</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proofErr w:type="gramStart"/>
      <w:r w:rsidRPr="00135D1D">
        <w:rPr>
          <w:rFonts w:ascii="Arial" w:eastAsia="Times New Roman" w:hAnsi="Arial" w:cs="Arial"/>
          <w:color w:val="333333"/>
          <w:sz w:val="17"/>
          <w:szCs w:val="17"/>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В содержательном разделе Программы должны быть представлены: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а) особенности образовательной деятельности разных видов и культурных практик;</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б) способы и направления поддержки детской инициативы;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в) особенности взаимодействия педагогического коллектива с семьями воспитанников;</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г) иные характеристики содержания Программы, наиболее существенные с точки зрения авторов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135D1D">
        <w:rPr>
          <w:rFonts w:ascii="Arial" w:eastAsia="Times New Roman" w:hAnsi="Arial" w:cs="Arial"/>
          <w:color w:val="333333"/>
          <w:sz w:val="17"/>
          <w:szCs w:val="17"/>
        </w:rPr>
        <w:t>на</w:t>
      </w:r>
      <w:proofErr w:type="gramEnd"/>
      <w:r w:rsidRPr="00135D1D">
        <w:rPr>
          <w:rFonts w:ascii="Arial" w:eastAsia="Times New Roman" w:hAnsi="Arial" w:cs="Arial"/>
          <w:color w:val="333333"/>
          <w:sz w:val="17"/>
          <w:szCs w:val="17"/>
        </w:rPr>
        <w:t>:</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специфику национальных, </w:t>
      </w:r>
      <w:proofErr w:type="spellStart"/>
      <w:r w:rsidRPr="00135D1D">
        <w:rPr>
          <w:rFonts w:ascii="Arial" w:eastAsia="Times New Roman" w:hAnsi="Arial" w:cs="Arial"/>
          <w:color w:val="333333"/>
          <w:sz w:val="17"/>
          <w:szCs w:val="17"/>
        </w:rPr>
        <w:t>социокультурных</w:t>
      </w:r>
      <w:proofErr w:type="spellEnd"/>
      <w:r w:rsidRPr="00135D1D">
        <w:rPr>
          <w:rFonts w:ascii="Arial" w:eastAsia="Times New Roman" w:hAnsi="Arial" w:cs="Arial"/>
          <w:color w:val="333333"/>
          <w:sz w:val="17"/>
          <w:szCs w:val="17"/>
        </w:rPr>
        <w:t xml:space="preserve"> и иных условий, в которых осуществляется образовательная деятельность;</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сложившиеся традиции Организации или Группы.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Коррекционная работа и/или инклюзивное образование должны быть направлены </w:t>
      </w:r>
      <w:proofErr w:type="gramStart"/>
      <w:r w:rsidRPr="00135D1D">
        <w:rPr>
          <w:rFonts w:ascii="Arial" w:eastAsia="Times New Roman" w:hAnsi="Arial" w:cs="Arial"/>
          <w:color w:val="333333"/>
          <w:sz w:val="17"/>
          <w:szCs w:val="17"/>
        </w:rPr>
        <w:t>на</w:t>
      </w:r>
      <w:proofErr w:type="gramEnd"/>
      <w:r w:rsidRPr="00135D1D">
        <w:rPr>
          <w:rFonts w:ascii="Arial" w:eastAsia="Times New Roman" w:hAnsi="Arial" w:cs="Arial"/>
          <w:color w:val="333333"/>
          <w:sz w:val="17"/>
          <w:szCs w:val="17"/>
        </w:rPr>
        <w:t>:</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1) обеспечение </w:t>
      </w:r>
      <w:proofErr w:type="gramStart"/>
      <w:r w:rsidRPr="00135D1D">
        <w:rPr>
          <w:rFonts w:ascii="Arial" w:eastAsia="Times New Roman" w:hAnsi="Arial" w:cs="Arial"/>
          <w:color w:val="333333"/>
          <w:sz w:val="17"/>
          <w:szCs w:val="17"/>
        </w:rPr>
        <w:t>коррекции нарушений развития различных категорий детей</w:t>
      </w:r>
      <w:proofErr w:type="gramEnd"/>
      <w:r w:rsidRPr="00135D1D">
        <w:rPr>
          <w:rFonts w:ascii="Arial" w:eastAsia="Times New Roman" w:hAnsi="Arial" w:cs="Arial"/>
          <w:color w:val="333333"/>
          <w:sz w:val="17"/>
          <w:szCs w:val="17"/>
        </w:rPr>
        <w:t xml:space="preserve"> с ограниченными возможностями здоровья, оказание им квалифицированной помощи в освоении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135D1D">
        <w:rPr>
          <w:rFonts w:ascii="Arial" w:eastAsia="Times New Roman" w:hAnsi="Arial" w:cs="Arial"/>
          <w:color w:val="333333"/>
          <w:sz w:val="17"/>
          <w:szCs w:val="17"/>
        </w:rPr>
        <w:t>представлена</w:t>
      </w:r>
      <w:proofErr w:type="gramEnd"/>
      <w:r w:rsidRPr="00135D1D">
        <w:rPr>
          <w:rFonts w:ascii="Arial" w:eastAsia="Times New Roman" w:hAnsi="Arial" w:cs="Arial"/>
          <w:color w:val="333333"/>
          <w:sz w:val="17"/>
          <w:szCs w:val="17"/>
        </w:rPr>
        <w:t xml:space="preserve"> развёрнуто в соответствии с пунктом 2.11 Стандарта, в случае если она не соответствует одной из примерных программ.</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lastRenderedPageBreak/>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В краткой презентации Программы должны быть указаны: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 используемые Примерные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 характеристика взаимодействия педагогического коллектива с семьями детей.</w:t>
      </w:r>
    </w:p>
    <w:p w:rsidR="00135D1D" w:rsidRPr="00135D1D" w:rsidRDefault="00135D1D" w:rsidP="00135D1D">
      <w:pPr>
        <w:shd w:val="clear" w:color="auto" w:fill="FFFFFF"/>
        <w:spacing w:after="197" w:line="209" w:lineRule="atLeast"/>
        <w:outlineLvl w:val="2"/>
        <w:rPr>
          <w:rFonts w:ascii="Arial" w:eastAsia="Times New Roman" w:hAnsi="Arial" w:cs="Arial"/>
          <w:b/>
          <w:bCs/>
          <w:color w:val="333333"/>
          <w:sz w:val="20"/>
          <w:szCs w:val="20"/>
        </w:rPr>
      </w:pPr>
      <w:r w:rsidRPr="00135D1D">
        <w:rPr>
          <w:rFonts w:ascii="Arial" w:eastAsia="Times New Roman" w:hAnsi="Arial" w:cs="Arial"/>
          <w:b/>
          <w:bCs/>
          <w:color w:val="333333"/>
          <w:sz w:val="20"/>
          <w:szCs w:val="20"/>
        </w:rPr>
        <w:t>III. Требования к условиям реализации основной образовательной программы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 гарантирует охрану и укрепление физического и психического здоровья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 обеспечивает эмоциональное благополучие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 способствует профессиональному развитию педагогических работников;</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4) создаёт условия для развивающего вариативного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5) обеспечивает открытость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6) создает условия для участия родителей (законных представителей) в образовательной деятельности.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3.2. Требования к психолого-педагогическим условиям реализации основной образовательной программы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3.2.1. Для успешной реализации Программы должны быть обеспечены следующие психолого-педагогические условия: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135D1D">
        <w:rPr>
          <w:rFonts w:ascii="Arial" w:eastAsia="Times New Roman" w:hAnsi="Arial" w:cs="Arial"/>
          <w:color w:val="333333"/>
          <w:sz w:val="17"/>
          <w:szCs w:val="17"/>
        </w:rPr>
        <w:t>недопустимость</w:t>
      </w:r>
      <w:proofErr w:type="gramEnd"/>
      <w:r w:rsidRPr="00135D1D">
        <w:rPr>
          <w:rFonts w:ascii="Arial" w:eastAsia="Times New Roman" w:hAnsi="Arial" w:cs="Arial"/>
          <w:color w:val="333333"/>
          <w:sz w:val="17"/>
          <w:szCs w:val="17"/>
        </w:rPr>
        <w:t xml:space="preserve"> как искусственного ускорения, так и искусственного замедления развития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5) поддержка инициативы и самостоятельности детей в специфических для них видах деятельности;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6) возможность выбора детьми материалов, видов активности, участников совместной деятельности и общения;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7) защита детей от всех форм физического и психического насилия*(5);</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3.2.2. </w:t>
      </w:r>
      <w:proofErr w:type="gramStart"/>
      <w:r w:rsidRPr="00135D1D">
        <w:rPr>
          <w:rFonts w:ascii="Arial" w:eastAsia="Times New Roman" w:hAnsi="Arial" w:cs="Arial"/>
          <w:color w:val="333333"/>
          <w:sz w:val="17"/>
          <w:szCs w:val="17"/>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135D1D">
        <w:rPr>
          <w:rFonts w:ascii="Arial" w:eastAsia="Times New Roman" w:hAnsi="Arial" w:cs="Arial"/>
          <w:color w:val="333333"/>
          <w:sz w:val="17"/>
          <w:szCs w:val="17"/>
        </w:rPr>
        <w:t xml:space="preserve"> посредством организации инклюзивного образования детей с ограниченными возможностями здоровья.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Результаты педагогической диагностики (мониторинга) могут использоваться исключительно для решения следующих образовательных задач:</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 оптимизации работы с группой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135D1D">
        <w:rPr>
          <w:rFonts w:ascii="Arial" w:eastAsia="Times New Roman" w:hAnsi="Arial" w:cs="Arial"/>
          <w:color w:val="333333"/>
          <w:sz w:val="17"/>
          <w:szCs w:val="17"/>
        </w:rPr>
        <w:t>которую</w:t>
      </w:r>
      <w:proofErr w:type="gramEnd"/>
      <w:r w:rsidRPr="00135D1D">
        <w:rPr>
          <w:rFonts w:ascii="Arial" w:eastAsia="Times New Roman" w:hAnsi="Arial" w:cs="Arial"/>
          <w:color w:val="333333"/>
          <w:sz w:val="17"/>
          <w:szCs w:val="17"/>
        </w:rPr>
        <w:t xml:space="preserve"> проводят квалифицированные специалисты (педагоги-психологи, психологи).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Участие ребёнка в психологической диагностике допускается только с согласия его родителей (законных представителей).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3.2.4. Наполняемость Группы определяется с учётом возраста детей, их состояния здоровья, специфики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3.2.5. Условия, необходимые для создания социальной ситуации развития детей, соответствующей специфике дошкольного возраста, предполагают:</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1) обеспечение эмоционального благополучия </w:t>
      </w:r>
      <w:proofErr w:type="gramStart"/>
      <w:r w:rsidRPr="00135D1D">
        <w:rPr>
          <w:rFonts w:ascii="Arial" w:eastAsia="Times New Roman" w:hAnsi="Arial" w:cs="Arial"/>
          <w:color w:val="333333"/>
          <w:sz w:val="17"/>
          <w:szCs w:val="17"/>
        </w:rPr>
        <w:t>через</w:t>
      </w:r>
      <w:proofErr w:type="gramEnd"/>
      <w:r w:rsidRPr="00135D1D">
        <w:rPr>
          <w:rFonts w:ascii="Arial" w:eastAsia="Times New Roman" w:hAnsi="Arial" w:cs="Arial"/>
          <w:color w:val="333333"/>
          <w:sz w:val="17"/>
          <w:szCs w:val="17"/>
        </w:rPr>
        <w:t>:</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непосредственное общение с каждым ребёнком;</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уважительное отношение к каждому ребенку, к его чувствам и потребностям;</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2) поддержку индивидуальности и инициативы детей </w:t>
      </w:r>
      <w:proofErr w:type="gramStart"/>
      <w:r w:rsidRPr="00135D1D">
        <w:rPr>
          <w:rFonts w:ascii="Arial" w:eastAsia="Times New Roman" w:hAnsi="Arial" w:cs="Arial"/>
          <w:color w:val="333333"/>
          <w:sz w:val="17"/>
          <w:szCs w:val="17"/>
        </w:rPr>
        <w:t>через</w:t>
      </w:r>
      <w:proofErr w:type="gramEnd"/>
      <w:r w:rsidRPr="00135D1D">
        <w:rPr>
          <w:rFonts w:ascii="Arial" w:eastAsia="Times New Roman" w:hAnsi="Arial" w:cs="Arial"/>
          <w:color w:val="333333"/>
          <w:sz w:val="17"/>
          <w:szCs w:val="17"/>
        </w:rPr>
        <w:t>:</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создание условий для свободного выбора детьми деятельности, участников совместной деятельности;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создание условий для принятия детьми решений, выражения своих чувств и мыслей;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proofErr w:type="spellStart"/>
      <w:r w:rsidRPr="00135D1D">
        <w:rPr>
          <w:rFonts w:ascii="Arial" w:eastAsia="Times New Roman" w:hAnsi="Arial" w:cs="Arial"/>
          <w:color w:val="333333"/>
          <w:sz w:val="17"/>
          <w:szCs w:val="17"/>
        </w:rPr>
        <w:t>недирективную</w:t>
      </w:r>
      <w:proofErr w:type="spellEnd"/>
      <w:r w:rsidRPr="00135D1D">
        <w:rPr>
          <w:rFonts w:ascii="Arial" w:eastAsia="Times New Roman" w:hAnsi="Arial" w:cs="Arial"/>
          <w:color w:val="333333"/>
          <w:sz w:val="17"/>
          <w:szCs w:val="17"/>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 установление правил взаимодействия в разных ситуациях:</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развитие коммуникативных способностей детей, позволяющих разрешать конфликтные ситуации со сверстниками;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развитие умения детей работать в группе сверстников;</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135D1D">
        <w:rPr>
          <w:rFonts w:ascii="Arial" w:eastAsia="Times New Roman" w:hAnsi="Arial" w:cs="Arial"/>
          <w:color w:val="333333"/>
          <w:sz w:val="17"/>
          <w:szCs w:val="17"/>
        </w:rPr>
        <w:t>со</w:t>
      </w:r>
      <w:proofErr w:type="gramEnd"/>
      <w:r w:rsidRPr="00135D1D">
        <w:rPr>
          <w:rFonts w:ascii="Arial" w:eastAsia="Times New Roman" w:hAnsi="Arial" w:cs="Arial"/>
          <w:color w:val="333333"/>
          <w:sz w:val="17"/>
          <w:szCs w:val="17"/>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создание условий для овладения культурными средствами деятельности;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поддержку спонтанной игры детей, ее обогащение, обеспечение игрового времени и пространства;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оценку индивидуального развития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3.2.6. В целях эффективной реализации Программы должны быть созданы условия </w:t>
      </w:r>
      <w:proofErr w:type="gramStart"/>
      <w:r w:rsidRPr="00135D1D">
        <w:rPr>
          <w:rFonts w:ascii="Arial" w:eastAsia="Times New Roman" w:hAnsi="Arial" w:cs="Arial"/>
          <w:color w:val="333333"/>
          <w:sz w:val="17"/>
          <w:szCs w:val="17"/>
        </w:rPr>
        <w:t>для</w:t>
      </w:r>
      <w:proofErr w:type="gramEnd"/>
      <w:r w:rsidRPr="00135D1D">
        <w:rPr>
          <w:rFonts w:ascii="Arial" w:eastAsia="Times New Roman" w:hAnsi="Arial" w:cs="Arial"/>
          <w:color w:val="333333"/>
          <w:sz w:val="17"/>
          <w:szCs w:val="17"/>
        </w:rPr>
        <w:t>:</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 профессионального развития педагогических и руководящих работников, в том числе их дополнительного профессионального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 организационно-методического сопровождения процесса реализации Программы, в том числе во взаимодействии со сверстниками и взрослыми.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3.2.8. Организация должна создавать возможности: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 для взрослых по поиску, использованию материалов, обеспечивающих реализацию Программы, в том числе в информационной среде;</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 для обсуждения с родителями (законными представителями) детей вопросов, связанных с реализацией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3.2.9. </w:t>
      </w:r>
      <w:proofErr w:type="gramStart"/>
      <w:r w:rsidRPr="00135D1D">
        <w:rPr>
          <w:rFonts w:ascii="Arial" w:eastAsia="Times New Roman" w:hAnsi="Arial" w:cs="Arial"/>
          <w:color w:val="333333"/>
          <w:sz w:val="17"/>
          <w:szCs w:val="17"/>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135D1D">
        <w:rPr>
          <w:rFonts w:ascii="Arial" w:eastAsia="Times New Roman" w:hAnsi="Arial" w:cs="Arial"/>
          <w:color w:val="333333"/>
          <w:sz w:val="17"/>
          <w:szCs w:val="17"/>
        </w:rPr>
        <w:t>СанПиН</w:t>
      </w:r>
      <w:proofErr w:type="spellEnd"/>
      <w:r w:rsidRPr="00135D1D">
        <w:rPr>
          <w:rFonts w:ascii="Arial" w:eastAsia="Times New Roman" w:hAnsi="Arial" w:cs="Arial"/>
          <w:color w:val="333333"/>
          <w:sz w:val="17"/>
          <w:szCs w:val="17"/>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3.3. Требования к развивающей предметно-пространственной среде.</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3.3.1. </w:t>
      </w:r>
      <w:proofErr w:type="gramStart"/>
      <w:r w:rsidRPr="00135D1D">
        <w:rPr>
          <w:rFonts w:ascii="Arial" w:eastAsia="Times New Roman" w:hAnsi="Arial" w:cs="Arial"/>
          <w:color w:val="333333"/>
          <w:sz w:val="17"/>
          <w:szCs w:val="17"/>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3.3.3. Развивающая предметно-пространственная среда должна обеспечивать:</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реализацию различных образовательных программ;</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в случае организации инклюзивного образования - необходимые для него условия;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учёт национально-культурных, климатических условий, в которых осуществляется образовательная деятельность;</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lastRenderedPageBreak/>
        <w:t>учёт возрастных особенностей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 Насыщенность среды должна соответствовать возрастным возможностям детей и содержанию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двигательную активность, в том числе развитие крупной и мелкой моторики, участие в подвижных играх и соревнованиях;</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эмоциональное благополучие детей во взаимодействии с предметно-пространственным окружением;</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возможность самовыражения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2) </w:t>
      </w:r>
      <w:proofErr w:type="spellStart"/>
      <w:r w:rsidRPr="00135D1D">
        <w:rPr>
          <w:rFonts w:ascii="Arial" w:eastAsia="Times New Roman" w:hAnsi="Arial" w:cs="Arial"/>
          <w:color w:val="333333"/>
          <w:sz w:val="17"/>
          <w:szCs w:val="17"/>
        </w:rPr>
        <w:t>Трансформируемость</w:t>
      </w:r>
      <w:proofErr w:type="spellEnd"/>
      <w:r w:rsidRPr="00135D1D">
        <w:rPr>
          <w:rFonts w:ascii="Arial" w:eastAsia="Times New Roman" w:hAnsi="Arial" w:cs="Arial"/>
          <w:color w:val="333333"/>
          <w:sz w:val="17"/>
          <w:szCs w:val="17"/>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3) </w:t>
      </w:r>
      <w:proofErr w:type="spellStart"/>
      <w:r w:rsidRPr="00135D1D">
        <w:rPr>
          <w:rFonts w:ascii="Arial" w:eastAsia="Times New Roman" w:hAnsi="Arial" w:cs="Arial"/>
          <w:color w:val="333333"/>
          <w:sz w:val="17"/>
          <w:szCs w:val="17"/>
        </w:rPr>
        <w:t>Полифункциональность</w:t>
      </w:r>
      <w:proofErr w:type="spellEnd"/>
      <w:r w:rsidRPr="00135D1D">
        <w:rPr>
          <w:rFonts w:ascii="Arial" w:eastAsia="Times New Roman" w:hAnsi="Arial" w:cs="Arial"/>
          <w:color w:val="333333"/>
          <w:sz w:val="17"/>
          <w:szCs w:val="17"/>
        </w:rPr>
        <w:t xml:space="preserve"> материалов предполагает:</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4) Вариативность среды предполагает:</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5) Доступность среды предполагает:</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исправность и сохранность материалов и оборудования.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3.4. Требования к кадровым условиям реализации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proofErr w:type="gramStart"/>
      <w:r w:rsidRPr="00135D1D">
        <w:rPr>
          <w:rFonts w:ascii="Arial" w:eastAsia="Times New Roman" w:hAnsi="Arial" w:cs="Arial"/>
          <w:color w:val="333333"/>
          <w:sz w:val="17"/>
          <w:szCs w:val="17"/>
        </w:rPr>
        <w:lastRenderedPageBreak/>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rsidRPr="00135D1D">
        <w:rPr>
          <w:rFonts w:ascii="Arial" w:eastAsia="Times New Roman" w:hAnsi="Arial" w:cs="Arial"/>
          <w:color w:val="333333"/>
          <w:sz w:val="17"/>
          <w:szCs w:val="17"/>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3.4.3. </w:t>
      </w:r>
      <w:proofErr w:type="gramStart"/>
      <w:r w:rsidRPr="00135D1D">
        <w:rPr>
          <w:rFonts w:ascii="Arial" w:eastAsia="Times New Roman" w:hAnsi="Arial" w:cs="Arial"/>
          <w:color w:val="333333"/>
          <w:sz w:val="17"/>
          <w:szCs w:val="17"/>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135D1D">
        <w:rPr>
          <w:rFonts w:ascii="Arial" w:eastAsia="Times New Roman" w:hAnsi="Arial" w:cs="Arial"/>
          <w:color w:val="333333"/>
          <w:sz w:val="17"/>
          <w:szCs w:val="17"/>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3.4.4. При организации инклюзивного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proofErr w:type="gramStart"/>
      <w:r w:rsidRPr="00135D1D">
        <w:rPr>
          <w:rFonts w:ascii="Arial" w:eastAsia="Times New Roman" w:hAnsi="Arial" w:cs="Arial"/>
          <w:color w:val="333333"/>
          <w:sz w:val="17"/>
          <w:szCs w:val="17"/>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135D1D">
        <w:rPr>
          <w:rFonts w:ascii="Arial" w:eastAsia="Times New Roman" w:hAnsi="Arial" w:cs="Arial"/>
          <w:color w:val="333333"/>
          <w:sz w:val="17"/>
          <w:szCs w:val="17"/>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3.5. Требования к материально-техническим условиям реализации основной образовательной программы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3.5.1. Требования к материально-техническим условиям реализации Программы включают:</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 требования, определяемые в соответствии с санитарно-эпидемиологическими правилами и нормативами;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 требования, определяемые в соответствии с правилами пожарной безопасности;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 требования к средствам обучения и воспитания в соответствии с возрастом и индивидуальными особенностями развития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4) оснащенность помещений развивающей предметно-пространственной средой;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5) требования к материально-техническому обеспечению программы (учебно-методический комплект, оборудование, оснащение (предметы).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3.6. Требования к финансовым условиям реализации основной образовательной программы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3.6.1. </w:t>
      </w:r>
      <w:proofErr w:type="gramStart"/>
      <w:r w:rsidRPr="00135D1D">
        <w:rPr>
          <w:rFonts w:ascii="Arial" w:eastAsia="Times New Roman" w:hAnsi="Arial" w:cs="Arial"/>
          <w:color w:val="333333"/>
          <w:sz w:val="17"/>
          <w:szCs w:val="17"/>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3.6.2. Финансовые условия реализации Программы должны: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1) обеспечивать возможность выполнения требований Стандарта к условиям реализации и структуре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lastRenderedPageBreak/>
        <w:t>3) отражать структуру и объём расходов, необходимых для реализации Программы, а также механизм их формирования.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135D1D">
        <w:rPr>
          <w:rFonts w:ascii="Arial" w:eastAsia="Times New Roman" w:hAnsi="Arial" w:cs="Arial"/>
          <w:color w:val="333333"/>
          <w:sz w:val="17"/>
          <w:szCs w:val="17"/>
        </w:rPr>
        <w:t>субъектов Российской Федерации нормативов обеспечения государственных гарантий реализации прав</w:t>
      </w:r>
      <w:proofErr w:type="gramEnd"/>
      <w:r w:rsidRPr="00135D1D">
        <w:rPr>
          <w:rFonts w:ascii="Arial" w:eastAsia="Times New Roman" w:hAnsi="Arial" w:cs="Arial"/>
          <w:color w:val="333333"/>
          <w:sz w:val="17"/>
          <w:szCs w:val="17"/>
        </w:rPr>
        <w:t xml:space="preserve"> на получение общедоступного и бесплатного дошкольного образования. </w:t>
      </w:r>
      <w:proofErr w:type="gramStart"/>
      <w:r w:rsidRPr="00135D1D">
        <w:rPr>
          <w:rFonts w:ascii="Arial" w:eastAsia="Times New Roman" w:hAnsi="Arial" w:cs="Arial"/>
          <w:color w:val="333333"/>
          <w:sz w:val="17"/>
          <w:szCs w:val="17"/>
        </w:rPr>
        <w:t xml:space="preserve">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135D1D">
        <w:rPr>
          <w:rFonts w:ascii="Arial" w:eastAsia="Times New Roman" w:hAnsi="Arial" w:cs="Arial"/>
          <w:color w:val="333333"/>
          <w:sz w:val="17"/>
          <w:szCs w:val="17"/>
        </w:rPr>
        <w:t>сурдоперевод</w:t>
      </w:r>
      <w:proofErr w:type="spellEnd"/>
      <w:r w:rsidRPr="00135D1D">
        <w:rPr>
          <w:rFonts w:ascii="Arial" w:eastAsia="Times New Roman" w:hAnsi="Arial" w:cs="Arial"/>
          <w:color w:val="333333"/>
          <w:sz w:val="17"/>
          <w:szCs w:val="17"/>
        </w:rPr>
        <w:t xml:space="preserve"> при реализации образовательных программ, адаптация образовательных учреждений и прилегающих</w:t>
      </w:r>
      <w:proofErr w:type="gramEnd"/>
      <w:r w:rsidRPr="00135D1D">
        <w:rPr>
          <w:rFonts w:ascii="Arial" w:eastAsia="Times New Roman" w:hAnsi="Arial" w:cs="Arial"/>
          <w:color w:val="333333"/>
          <w:sz w:val="17"/>
          <w:szCs w:val="17"/>
        </w:rPr>
        <w:t xml:space="preserve"> </w:t>
      </w:r>
      <w:proofErr w:type="gramStart"/>
      <w:r w:rsidRPr="00135D1D">
        <w:rPr>
          <w:rFonts w:ascii="Arial" w:eastAsia="Times New Roman" w:hAnsi="Arial" w:cs="Arial"/>
          <w:color w:val="333333"/>
          <w:sz w:val="17"/>
          <w:szCs w:val="17"/>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135D1D">
        <w:rPr>
          <w:rFonts w:ascii="Arial" w:eastAsia="Times New Roman" w:hAnsi="Arial" w:cs="Arial"/>
          <w:color w:val="333333"/>
          <w:sz w:val="17"/>
          <w:szCs w:val="17"/>
        </w:rPr>
        <w:t>безбарьерную</w:t>
      </w:r>
      <w:proofErr w:type="spellEnd"/>
      <w:r w:rsidRPr="00135D1D">
        <w:rPr>
          <w:rFonts w:ascii="Arial" w:eastAsia="Times New Roman" w:hAnsi="Arial" w:cs="Arial"/>
          <w:color w:val="333333"/>
          <w:sz w:val="17"/>
          <w:szCs w:val="17"/>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135D1D">
        <w:rPr>
          <w:rFonts w:ascii="Arial" w:eastAsia="Times New Roman" w:hAnsi="Arial" w:cs="Arial"/>
          <w:color w:val="333333"/>
          <w:sz w:val="17"/>
          <w:szCs w:val="17"/>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расходов на оплату труда работников, реализующих Программу;</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135D1D">
        <w:rPr>
          <w:rFonts w:ascii="Arial" w:eastAsia="Times New Roman" w:hAnsi="Arial" w:cs="Arial"/>
          <w:color w:val="333333"/>
          <w:sz w:val="17"/>
          <w:szCs w:val="17"/>
        </w:rPr>
        <w:t>о-</w:t>
      </w:r>
      <w:proofErr w:type="gramEnd"/>
      <w:r w:rsidRPr="00135D1D">
        <w:rPr>
          <w:rFonts w:ascii="Arial" w:eastAsia="Times New Roman" w:hAnsi="Arial" w:cs="Arial"/>
          <w:color w:val="333333"/>
          <w:sz w:val="17"/>
          <w:szCs w:val="17"/>
        </w:rPr>
        <w:t xml:space="preserve"> и </w:t>
      </w:r>
      <w:proofErr w:type="spellStart"/>
      <w:r w:rsidRPr="00135D1D">
        <w:rPr>
          <w:rFonts w:ascii="Arial" w:eastAsia="Times New Roman" w:hAnsi="Arial" w:cs="Arial"/>
          <w:color w:val="333333"/>
          <w:sz w:val="17"/>
          <w:szCs w:val="17"/>
        </w:rPr>
        <w:t>видео-материалов</w:t>
      </w:r>
      <w:proofErr w:type="spellEnd"/>
      <w:r w:rsidRPr="00135D1D">
        <w:rPr>
          <w:rFonts w:ascii="Arial" w:eastAsia="Times New Roman" w:hAnsi="Arial" w:cs="Arial"/>
          <w:color w:val="333333"/>
          <w:sz w:val="17"/>
          <w:szCs w:val="17"/>
        </w:rPr>
        <w:t xml:space="preserve">,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roofErr w:type="gramStart"/>
      <w:r w:rsidRPr="00135D1D">
        <w:rPr>
          <w:rFonts w:ascii="Arial" w:eastAsia="Times New Roman" w:hAnsi="Arial" w:cs="Arial"/>
          <w:color w:val="333333"/>
          <w:sz w:val="17"/>
          <w:szCs w:val="17"/>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135D1D">
        <w:rPr>
          <w:rFonts w:ascii="Arial" w:eastAsia="Times New Roman" w:hAnsi="Arial" w:cs="Arial"/>
          <w:color w:val="333333"/>
          <w:sz w:val="17"/>
          <w:szCs w:val="17"/>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расходов, связанных с дополнительным профессиональным образованием руководящих и педагогических работников по профилю их деятельности;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иных расходов, связанных с реализацией и обеспечением реализации Программы.</w:t>
      </w:r>
    </w:p>
    <w:p w:rsidR="00135D1D" w:rsidRPr="00135D1D" w:rsidRDefault="00135D1D" w:rsidP="00135D1D">
      <w:pPr>
        <w:shd w:val="clear" w:color="auto" w:fill="FFFFFF"/>
        <w:spacing w:after="197" w:line="209" w:lineRule="atLeast"/>
        <w:outlineLvl w:val="2"/>
        <w:rPr>
          <w:rFonts w:ascii="Arial" w:eastAsia="Times New Roman" w:hAnsi="Arial" w:cs="Arial"/>
          <w:b/>
          <w:bCs/>
          <w:color w:val="333333"/>
          <w:sz w:val="20"/>
          <w:szCs w:val="20"/>
        </w:rPr>
      </w:pPr>
      <w:r w:rsidRPr="00135D1D">
        <w:rPr>
          <w:rFonts w:ascii="Arial" w:eastAsia="Times New Roman" w:hAnsi="Arial" w:cs="Arial"/>
          <w:b/>
          <w:bCs/>
          <w:color w:val="333333"/>
          <w:sz w:val="20"/>
          <w:szCs w:val="20"/>
        </w:rPr>
        <w:t>IV. Требования к результатам освоения основной образовательной программы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4.1. </w:t>
      </w:r>
      <w:proofErr w:type="gramStart"/>
      <w:r w:rsidRPr="00135D1D">
        <w:rPr>
          <w:rFonts w:ascii="Arial" w:eastAsia="Times New Roman" w:hAnsi="Arial" w:cs="Arial"/>
          <w:color w:val="333333"/>
          <w:sz w:val="17"/>
          <w:szCs w:val="17"/>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r w:rsidRPr="00135D1D">
        <w:rPr>
          <w:rFonts w:ascii="Arial" w:eastAsia="Times New Roman" w:hAnsi="Arial" w:cs="Arial"/>
          <w:color w:val="333333"/>
          <w:sz w:val="17"/>
          <w:szCs w:val="17"/>
        </w:rPr>
        <w:t xml:space="preserve"> </w:t>
      </w:r>
      <w:proofErr w:type="gramStart"/>
      <w:r w:rsidRPr="00135D1D">
        <w:rPr>
          <w:rFonts w:ascii="Arial" w:eastAsia="Times New Roman" w:hAnsi="Arial" w:cs="Arial"/>
          <w:color w:val="333333"/>
          <w:sz w:val="17"/>
          <w:szCs w:val="17"/>
        </w:rP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135D1D">
        <w:rPr>
          <w:rFonts w:ascii="Arial" w:eastAsia="Times New Roman" w:hAnsi="Arial" w:cs="Arial"/>
          <w:color w:val="333333"/>
          <w:sz w:val="17"/>
          <w:szCs w:val="17"/>
        </w:rPr>
        <w:t>соответствия</w:t>
      </w:r>
      <w:proofErr w:type="gramEnd"/>
      <w:r w:rsidRPr="00135D1D">
        <w:rPr>
          <w:rFonts w:ascii="Arial" w:eastAsia="Times New Roman" w:hAnsi="Arial" w:cs="Arial"/>
          <w:color w:val="333333"/>
          <w:sz w:val="17"/>
          <w:szCs w:val="17"/>
        </w:rPr>
        <w:t xml:space="preserve">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4.4. Настоящие требования являются ориентирами </w:t>
      </w:r>
      <w:proofErr w:type="gramStart"/>
      <w:r w:rsidRPr="00135D1D">
        <w:rPr>
          <w:rFonts w:ascii="Arial" w:eastAsia="Times New Roman" w:hAnsi="Arial" w:cs="Arial"/>
          <w:color w:val="333333"/>
          <w:sz w:val="17"/>
          <w:szCs w:val="17"/>
        </w:rPr>
        <w:t>для</w:t>
      </w:r>
      <w:proofErr w:type="gramEnd"/>
      <w:r w:rsidRPr="00135D1D">
        <w:rPr>
          <w:rFonts w:ascii="Arial" w:eastAsia="Times New Roman" w:hAnsi="Arial" w:cs="Arial"/>
          <w:color w:val="333333"/>
          <w:sz w:val="17"/>
          <w:szCs w:val="17"/>
        </w:rPr>
        <w:t>:</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б) решения задач:</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lastRenderedPageBreak/>
        <w:t>формирования Программы;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анализа профессиональной деятельности;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взаимодействия с семьями;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в) изучения характеристик образования детей в возрасте от 2 месяцев до 8 лет;</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4.5. Целевые ориентиры не могут служить непосредственным основанием при решении управленческих задач, включая: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аттестацию педагогических кадров;</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оценку качества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оценку выполнения муниципального (государственного) задания посредством их включения в показатели качества выполнения задания;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распределение стимулирующего </w:t>
      </w:r>
      <w:proofErr w:type="gramStart"/>
      <w:r w:rsidRPr="00135D1D">
        <w:rPr>
          <w:rFonts w:ascii="Arial" w:eastAsia="Times New Roman" w:hAnsi="Arial" w:cs="Arial"/>
          <w:color w:val="333333"/>
          <w:sz w:val="17"/>
          <w:szCs w:val="17"/>
        </w:rPr>
        <w:t>фонда оплаты труда работников Организации</w:t>
      </w:r>
      <w:proofErr w:type="gramEnd"/>
      <w:r w:rsidRPr="00135D1D">
        <w:rPr>
          <w:rFonts w:ascii="Arial" w:eastAsia="Times New Roman" w:hAnsi="Arial" w:cs="Arial"/>
          <w:color w:val="333333"/>
          <w:sz w:val="17"/>
          <w:szCs w:val="17"/>
        </w:rPr>
        <w:t>.</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Целевые ориентиры образования в младенческом и раннем возрасте:</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стремится к общению </w:t>
      </w:r>
      <w:proofErr w:type="gramStart"/>
      <w:r w:rsidRPr="00135D1D">
        <w:rPr>
          <w:rFonts w:ascii="Arial" w:eastAsia="Times New Roman" w:hAnsi="Arial" w:cs="Arial"/>
          <w:color w:val="333333"/>
          <w:sz w:val="17"/>
          <w:szCs w:val="17"/>
        </w:rPr>
        <w:t>со</w:t>
      </w:r>
      <w:proofErr w:type="gramEnd"/>
      <w:r w:rsidRPr="00135D1D">
        <w:rPr>
          <w:rFonts w:ascii="Arial" w:eastAsia="Times New Roman" w:hAnsi="Arial" w:cs="Arial"/>
          <w:color w:val="333333"/>
          <w:sz w:val="17"/>
          <w:szCs w:val="17"/>
        </w:rPr>
        <w:t xml:space="preserve"> взрослыми и активно подражает им в движениях и действиях; появляются игры, в которых ребенок воспроизводит действия взрослого;</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проявляет интерес к сверстникам; наблюдает за их действиями и подражает им;</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у ребёнка развита крупная моторика, он стремится осваивать различные виды движения (бег, лазанье, перешагивание и пр.).</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Целевые ориентиры на этапе завершения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lastRenderedPageBreak/>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35D1D">
        <w:rPr>
          <w:rFonts w:ascii="Arial" w:eastAsia="Times New Roman" w:hAnsi="Arial" w:cs="Arial"/>
          <w:color w:val="333333"/>
          <w:sz w:val="17"/>
          <w:szCs w:val="17"/>
        </w:rPr>
        <w:t>со</w:t>
      </w:r>
      <w:proofErr w:type="gramEnd"/>
      <w:r w:rsidRPr="00135D1D">
        <w:rPr>
          <w:rFonts w:ascii="Arial" w:eastAsia="Times New Roman" w:hAnsi="Arial" w:cs="Arial"/>
          <w:color w:val="333333"/>
          <w:sz w:val="17"/>
          <w:szCs w:val="17"/>
        </w:rPr>
        <w:t xml:space="preserve"> взрослыми и сверстниками, может соблюдать правила безопасного поведения и личной гигиены;</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135D1D" w:rsidRPr="00135D1D" w:rsidRDefault="00135D1D" w:rsidP="00135D1D">
      <w:pPr>
        <w:shd w:val="clear" w:color="auto" w:fill="FFFFFF"/>
        <w:spacing w:after="197" w:line="209" w:lineRule="atLeast"/>
        <w:rPr>
          <w:rFonts w:ascii="Arial" w:eastAsia="Times New Roman" w:hAnsi="Arial" w:cs="Arial"/>
          <w:color w:val="333333"/>
          <w:sz w:val="17"/>
          <w:szCs w:val="17"/>
        </w:rPr>
      </w:pPr>
      <w:r w:rsidRPr="00135D1D">
        <w:rPr>
          <w:rFonts w:ascii="Arial" w:eastAsia="Times New Roman" w:hAnsi="Arial" w:cs="Arial"/>
          <w:color w:val="333333"/>
          <w:sz w:val="17"/>
          <w:szCs w:val="17"/>
        </w:rPr>
        <w:t>______________________________</w:t>
      </w:r>
    </w:p>
    <w:p w:rsidR="003F3867" w:rsidRDefault="003F3867"/>
    <w:sectPr w:rsidR="003F38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useFELayout/>
  </w:compat>
  <w:rsids>
    <w:rsidRoot w:val="00135D1D"/>
    <w:rsid w:val="00135D1D"/>
    <w:rsid w:val="003F3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35D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35D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5D1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35D1D"/>
    <w:rPr>
      <w:rFonts w:ascii="Times New Roman" w:eastAsia="Times New Roman" w:hAnsi="Times New Roman" w:cs="Times New Roman"/>
      <w:b/>
      <w:bCs/>
      <w:sz w:val="27"/>
      <w:szCs w:val="27"/>
    </w:rPr>
  </w:style>
  <w:style w:type="paragraph" w:styleId="a3">
    <w:name w:val="Normal (Web)"/>
    <w:basedOn w:val="a"/>
    <w:uiPriority w:val="99"/>
    <w:semiHidden/>
    <w:unhideWhenUsed/>
    <w:rsid w:val="00135D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135D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7793028">
      <w:bodyDiv w:val="1"/>
      <w:marLeft w:val="0"/>
      <w:marRight w:val="0"/>
      <w:marTop w:val="0"/>
      <w:marBottom w:val="0"/>
      <w:divBdr>
        <w:top w:val="none" w:sz="0" w:space="0" w:color="auto"/>
        <w:left w:val="none" w:sz="0" w:space="0" w:color="auto"/>
        <w:bottom w:val="none" w:sz="0" w:space="0" w:color="auto"/>
        <w:right w:val="none" w:sz="0" w:space="0" w:color="auto"/>
      </w:divBdr>
      <w:divsChild>
        <w:div w:id="1072041338">
          <w:marLeft w:val="0"/>
          <w:marRight w:val="0"/>
          <w:marTop w:val="0"/>
          <w:marBottom w:val="139"/>
          <w:divBdr>
            <w:top w:val="none" w:sz="0" w:space="0" w:color="auto"/>
            <w:left w:val="none" w:sz="0" w:space="0" w:color="auto"/>
            <w:bottom w:val="none" w:sz="0" w:space="0" w:color="auto"/>
            <w:right w:val="none" w:sz="0" w:space="0" w:color="auto"/>
          </w:divBdr>
        </w:div>
        <w:div w:id="184907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7908</Words>
  <Characters>45080</Characters>
  <Application>Microsoft Office Word</Application>
  <DocSecurity>0</DocSecurity>
  <Lines>375</Lines>
  <Paragraphs>105</Paragraphs>
  <ScaleCrop>false</ScaleCrop>
  <Company/>
  <LinksUpToDate>false</LinksUpToDate>
  <CharactersWithSpaces>52883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2020-07-14T04:13:00Z</dcterms:created>
  <dcterms:modified xsi:type="dcterms:W3CDTF">2020-07-14T04:15:00Z</dcterms:modified>
</cp:coreProperties>
</file>